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DB" w:rsidRPr="00136D40" w:rsidRDefault="00C948DB" w:rsidP="00C948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D40">
        <w:rPr>
          <w:rFonts w:ascii="Times New Roman" w:hAnsi="Times New Roman" w:cs="Times New Roman"/>
          <w:b/>
          <w:sz w:val="32"/>
          <w:szCs w:val="32"/>
        </w:rPr>
        <w:t>НАРОДНО ЧИТАЛИЩЕ „ВЪЗРОЖДЕНИЕ</w:t>
      </w:r>
      <w:r w:rsidR="006F136A">
        <w:rPr>
          <w:rFonts w:ascii="Times New Roman" w:hAnsi="Times New Roman" w:cs="Times New Roman"/>
          <w:b/>
          <w:sz w:val="32"/>
          <w:szCs w:val="32"/>
        </w:rPr>
        <w:t>”</w:t>
      </w:r>
      <w:r w:rsidRPr="00136D40">
        <w:rPr>
          <w:rFonts w:ascii="Times New Roman" w:hAnsi="Times New Roman" w:cs="Times New Roman"/>
          <w:b/>
          <w:sz w:val="32"/>
          <w:szCs w:val="32"/>
        </w:rPr>
        <w:t xml:space="preserve"> – 1870</w:t>
      </w:r>
    </w:p>
    <w:p w:rsidR="00C948DB" w:rsidRPr="00136D40" w:rsidRDefault="00C948DB" w:rsidP="00C948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D40">
        <w:rPr>
          <w:rFonts w:ascii="Times New Roman" w:hAnsi="Times New Roman" w:cs="Times New Roman"/>
          <w:b/>
          <w:sz w:val="32"/>
          <w:szCs w:val="32"/>
        </w:rPr>
        <w:t>гр. Варна, ул. „Славянска“ 28</w:t>
      </w:r>
    </w:p>
    <w:p w:rsidR="0031626B" w:rsidRPr="00136D40" w:rsidRDefault="0038519A" w:rsidP="00C948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D40">
        <w:rPr>
          <w:rFonts w:ascii="Times New Roman" w:hAnsi="Times New Roman" w:cs="Times New Roman"/>
          <w:b/>
          <w:sz w:val="32"/>
          <w:szCs w:val="32"/>
        </w:rPr>
        <w:t xml:space="preserve">БУЛСТАТ: 000083793; </w:t>
      </w:r>
      <w:r w:rsidR="00C27795" w:rsidRPr="00136D4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1626B" w:rsidRPr="00136D40">
        <w:rPr>
          <w:rFonts w:ascii="Times New Roman" w:hAnsi="Times New Roman" w:cs="Times New Roman"/>
          <w:b/>
          <w:sz w:val="32"/>
          <w:szCs w:val="32"/>
          <w:lang w:val="en-US"/>
        </w:rPr>
        <w:t>GSM</w:t>
      </w:r>
      <w:r w:rsidR="0031626B" w:rsidRPr="00136D40">
        <w:rPr>
          <w:rFonts w:ascii="Times New Roman" w:hAnsi="Times New Roman" w:cs="Times New Roman"/>
          <w:b/>
          <w:sz w:val="32"/>
          <w:szCs w:val="32"/>
        </w:rPr>
        <w:t>: 0882 52 81 94</w:t>
      </w:r>
    </w:p>
    <w:p w:rsidR="00C948DB" w:rsidRPr="00136D40" w:rsidRDefault="00C948DB" w:rsidP="00C948DB">
      <w:pPr>
        <w:rPr>
          <w:rFonts w:ascii="Times New Roman" w:hAnsi="Times New Roman" w:cs="Times New Roman"/>
        </w:rPr>
      </w:pPr>
    </w:p>
    <w:p w:rsidR="005127AF" w:rsidRDefault="005127AF" w:rsidP="005127AF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7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5020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Pr="005127AF">
        <w:rPr>
          <w:rFonts w:ascii="Times New Roman" w:hAnsi="Times New Roman" w:cs="Times New Roman"/>
          <w:b/>
          <w:sz w:val="32"/>
          <w:szCs w:val="32"/>
        </w:rPr>
        <w:t xml:space="preserve">ЗА ДЕЙНОСТТА НА </w:t>
      </w:r>
      <w:r w:rsidRPr="00136D40">
        <w:rPr>
          <w:rFonts w:ascii="Times New Roman" w:hAnsi="Times New Roman" w:cs="Times New Roman"/>
          <w:b/>
          <w:sz w:val="32"/>
          <w:szCs w:val="32"/>
        </w:rPr>
        <w:t>НАРОДНО ЧИТАЛИЩЕ „ВЪЗРОЖДЕНИЕ – 1870</w:t>
      </w:r>
      <w:r w:rsidR="00AF08AB">
        <w:rPr>
          <w:rFonts w:ascii="Times New Roman" w:hAnsi="Times New Roman" w:cs="Times New Roman"/>
          <w:b/>
          <w:sz w:val="32"/>
          <w:szCs w:val="32"/>
        </w:rPr>
        <w:t>” ПРЕЗ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ГОДИНА</w:t>
      </w:r>
    </w:p>
    <w:p w:rsidR="009E38DC" w:rsidRPr="009E38DC" w:rsidRDefault="009E38DC" w:rsidP="000628DF">
      <w:pPr>
        <w:tabs>
          <w:tab w:val="left" w:pos="851"/>
        </w:tabs>
        <w:spacing w:after="100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Създаване на условия за безопасна работа в </w:t>
      </w:r>
      <w:r w:rsidR="00823F99">
        <w:rPr>
          <w:rFonts w:ascii="Times New Roman" w:hAnsi="Times New Roman" w:cs="Times New Roman"/>
          <w:sz w:val="28"/>
          <w:szCs w:val="28"/>
        </w:rPr>
        <w:t>обстановка</w:t>
      </w:r>
      <w:r>
        <w:rPr>
          <w:rFonts w:ascii="Times New Roman" w:hAnsi="Times New Roman" w:cs="Times New Roman"/>
          <w:sz w:val="28"/>
          <w:szCs w:val="28"/>
        </w:rPr>
        <w:t xml:space="preserve"> на COWID</w:t>
      </w:r>
      <w:r w:rsidRPr="009E38DC">
        <w:rPr>
          <w:rFonts w:ascii="Times New Roman" w:hAnsi="Times New Roman" w:cs="Times New Roman"/>
          <w:sz w:val="28"/>
          <w:szCs w:val="28"/>
        </w:rPr>
        <w:t xml:space="preserve">-19 и </w:t>
      </w:r>
      <w:r w:rsidR="00A01D36">
        <w:rPr>
          <w:rFonts w:ascii="Times New Roman" w:hAnsi="Times New Roman" w:cs="Times New Roman"/>
          <w:sz w:val="28"/>
          <w:szCs w:val="28"/>
        </w:rPr>
        <w:t xml:space="preserve">за </w:t>
      </w:r>
      <w:r w:rsidRPr="009E38DC">
        <w:rPr>
          <w:rFonts w:ascii="Times New Roman" w:hAnsi="Times New Roman" w:cs="Times New Roman"/>
          <w:sz w:val="28"/>
          <w:szCs w:val="28"/>
        </w:rPr>
        <w:t xml:space="preserve">преодоляване на последствията от </w:t>
      </w:r>
      <w:r>
        <w:rPr>
          <w:rFonts w:ascii="Times New Roman" w:hAnsi="Times New Roman" w:cs="Times New Roman"/>
          <w:sz w:val="28"/>
          <w:szCs w:val="28"/>
        </w:rPr>
        <w:t>пандемията</w:t>
      </w:r>
      <w:r w:rsidR="007658F9">
        <w:rPr>
          <w:rFonts w:ascii="Times New Roman" w:hAnsi="Times New Roman" w:cs="Times New Roman"/>
          <w:sz w:val="28"/>
          <w:szCs w:val="28"/>
        </w:rPr>
        <w:t>.</w:t>
      </w:r>
    </w:p>
    <w:p w:rsidR="005127AF" w:rsidRDefault="007658F9" w:rsidP="000628DF">
      <w:pPr>
        <w:tabs>
          <w:tab w:val="left" w:pos="851"/>
        </w:tabs>
        <w:spacing w:after="100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7AF">
        <w:rPr>
          <w:rFonts w:ascii="Times New Roman" w:hAnsi="Times New Roman" w:cs="Times New Roman"/>
          <w:sz w:val="28"/>
          <w:szCs w:val="28"/>
        </w:rPr>
        <w:t>. Организиране, подготовка и ръководене на Детски театрален клуб „Фют” за деца от 4 до 10г. възраст</w:t>
      </w:r>
      <w:r w:rsidRPr="00765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условията на COWID</w:t>
      </w:r>
      <w:r w:rsidRPr="009E38DC">
        <w:rPr>
          <w:rFonts w:ascii="Times New Roman" w:hAnsi="Times New Roman" w:cs="Times New Roman"/>
          <w:sz w:val="28"/>
          <w:szCs w:val="28"/>
        </w:rPr>
        <w:t>-19</w:t>
      </w:r>
      <w:r w:rsidR="005127AF">
        <w:rPr>
          <w:rFonts w:ascii="Times New Roman" w:hAnsi="Times New Roman" w:cs="Times New Roman"/>
          <w:sz w:val="28"/>
          <w:szCs w:val="28"/>
        </w:rPr>
        <w:t>.</w:t>
      </w:r>
    </w:p>
    <w:p w:rsidR="00A6122C" w:rsidRDefault="007658F9" w:rsidP="000628DF">
      <w:pPr>
        <w:tabs>
          <w:tab w:val="left" w:pos="851"/>
        </w:tabs>
        <w:spacing w:after="100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22C">
        <w:rPr>
          <w:rFonts w:ascii="Times New Roman" w:hAnsi="Times New Roman" w:cs="Times New Roman"/>
          <w:sz w:val="28"/>
          <w:szCs w:val="28"/>
        </w:rPr>
        <w:t>. Организиране, подготовка и ръководене на Детско-юношески театрален клуб</w:t>
      </w:r>
      <w:r w:rsidRPr="00765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условията на COWID</w:t>
      </w:r>
      <w:r w:rsidRPr="009E38DC">
        <w:rPr>
          <w:rFonts w:ascii="Times New Roman" w:hAnsi="Times New Roman" w:cs="Times New Roman"/>
          <w:sz w:val="28"/>
          <w:szCs w:val="28"/>
        </w:rPr>
        <w:t>-19</w:t>
      </w:r>
      <w:r w:rsidR="00A6122C">
        <w:rPr>
          <w:rFonts w:ascii="Times New Roman" w:hAnsi="Times New Roman" w:cs="Times New Roman"/>
          <w:sz w:val="28"/>
          <w:szCs w:val="28"/>
        </w:rPr>
        <w:t>.</w:t>
      </w:r>
    </w:p>
    <w:p w:rsidR="00A6122C" w:rsidRDefault="007658F9" w:rsidP="000628DF">
      <w:pPr>
        <w:tabs>
          <w:tab w:val="left" w:pos="851"/>
        </w:tabs>
        <w:spacing w:after="100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Организиране и провеждане на Н</w:t>
      </w:r>
      <w:r w:rsidR="00A6122C">
        <w:rPr>
          <w:rFonts w:ascii="Times New Roman" w:hAnsi="Times New Roman" w:cs="Times New Roman"/>
          <w:sz w:val="28"/>
          <w:szCs w:val="28"/>
        </w:rPr>
        <w:t xml:space="preserve">ационален </w:t>
      </w:r>
      <w:r w:rsidR="002E1745">
        <w:rPr>
          <w:rFonts w:ascii="Times New Roman" w:hAnsi="Times New Roman" w:cs="Times New Roman"/>
          <w:sz w:val="28"/>
          <w:szCs w:val="28"/>
        </w:rPr>
        <w:t xml:space="preserve">детски и младежки </w:t>
      </w:r>
      <w:r w:rsidR="00A6122C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98752C" w:rsidRPr="0098752C">
        <w:rPr>
          <w:rFonts w:ascii="Times New Roman" w:hAnsi="Times New Roman" w:cs="Times New Roman"/>
          <w:sz w:val="28"/>
          <w:szCs w:val="28"/>
        </w:rPr>
        <w:t xml:space="preserve"> по изкуствата</w:t>
      </w:r>
      <w:r w:rsidR="00330696" w:rsidRPr="00330696">
        <w:rPr>
          <w:rFonts w:ascii="Times New Roman" w:hAnsi="Times New Roman" w:cs="Times New Roman"/>
          <w:sz w:val="28"/>
          <w:szCs w:val="28"/>
        </w:rPr>
        <w:t xml:space="preserve"> </w:t>
      </w:r>
      <w:r w:rsidR="00605B81">
        <w:rPr>
          <w:rFonts w:ascii="Times New Roman" w:hAnsi="Times New Roman" w:cs="Times New Roman"/>
          <w:sz w:val="28"/>
          <w:szCs w:val="28"/>
        </w:rPr>
        <w:t xml:space="preserve">„Приказка за теб” </w:t>
      </w:r>
      <w:r w:rsidR="00A6122C">
        <w:rPr>
          <w:rFonts w:ascii="Times New Roman" w:hAnsi="Times New Roman" w:cs="Times New Roman"/>
          <w:sz w:val="28"/>
          <w:szCs w:val="28"/>
        </w:rPr>
        <w:t>с участие на</w:t>
      </w:r>
      <w:r w:rsidR="00A6122C" w:rsidRPr="00A6122C">
        <w:rPr>
          <w:rFonts w:ascii="Times New Roman" w:hAnsi="Times New Roman" w:cs="Times New Roman"/>
          <w:sz w:val="28"/>
          <w:szCs w:val="28"/>
        </w:rPr>
        <w:t xml:space="preserve"> </w:t>
      </w:r>
      <w:r w:rsidR="00A6122C">
        <w:rPr>
          <w:rFonts w:ascii="Times New Roman" w:hAnsi="Times New Roman" w:cs="Times New Roman"/>
          <w:sz w:val="28"/>
          <w:szCs w:val="28"/>
        </w:rPr>
        <w:t>клуб</w:t>
      </w:r>
      <w:r w:rsidR="002E1745">
        <w:rPr>
          <w:rFonts w:ascii="Times New Roman" w:hAnsi="Times New Roman" w:cs="Times New Roman"/>
          <w:sz w:val="28"/>
          <w:szCs w:val="28"/>
        </w:rPr>
        <w:t>ове</w:t>
      </w:r>
      <w:r w:rsidR="0098752C">
        <w:rPr>
          <w:rFonts w:ascii="Times New Roman" w:hAnsi="Times New Roman" w:cs="Times New Roman"/>
          <w:sz w:val="28"/>
          <w:szCs w:val="28"/>
        </w:rPr>
        <w:t>те</w:t>
      </w:r>
      <w:r w:rsidR="00A6122C">
        <w:rPr>
          <w:rFonts w:ascii="Times New Roman" w:hAnsi="Times New Roman" w:cs="Times New Roman"/>
          <w:sz w:val="28"/>
          <w:szCs w:val="28"/>
        </w:rPr>
        <w:t xml:space="preserve"> при читалището</w:t>
      </w:r>
      <w:r w:rsidR="00823F99">
        <w:rPr>
          <w:rFonts w:ascii="Times New Roman" w:hAnsi="Times New Roman" w:cs="Times New Roman"/>
          <w:sz w:val="28"/>
          <w:szCs w:val="28"/>
        </w:rPr>
        <w:t xml:space="preserve"> с ограничен режим на посещения</w:t>
      </w:r>
      <w:r w:rsidR="00823F99" w:rsidRPr="00823F99">
        <w:rPr>
          <w:rFonts w:ascii="Times New Roman" w:hAnsi="Times New Roman" w:cs="Times New Roman"/>
          <w:sz w:val="28"/>
          <w:szCs w:val="28"/>
        </w:rPr>
        <w:t xml:space="preserve"> </w:t>
      </w:r>
      <w:r w:rsidR="00823F99">
        <w:rPr>
          <w:rFonts w:ascii="Times New Roman" w:hAnsi="Times New Roman" w:cs="Times New Roman"/>
          <w:sz w:val="28"/>
          <w:szCs w:val="28"/>
        </w:rPr>
        <w:t xml:space="preserve">в </w:t>
      </w:r>
      <w:r w:rsidR="001B1182">
        <w:rPr>
          <w:rFonts w:ascii="Times New Roman" w:hAnsi="Times New Roman" w:cs="Times New Roman"/>
          <w:sz w:val="28"/>
          <w:szCs w:val="28"/>
        </w:rPr>
        <w:t>условия</w:t>
      </w:r>
      <w:r w:rsidR="0098752C">
        <w:rPr>
          <w:rFonts w:ascii="Times New Roman" w:hAnsi="Times New Roman" w:cs="Times New Roman"/>
          <w:sz w:val="28"/>
          <w:szCs w:val="28"/>
        </w:rPr>
        <w:t>та</w:t>
      </w:r>
      <w:r w:rsidR="00823F99">
        <w:rPr>
          <w:rFonts w:ascii="Times New Roman" w:hAnsi="Times New Roman" w:cs="Times New Roman"/>
          <w:sz w:val="28"/>
          <w:szCs w:val="28"/>
        </w:rPr>
        <w:t xml:space="preserve"> на COWID</w:t>
      </w:r>
      <w:r w:rsidR="00823F99" w:rsidRPr="009E38DC">
        <w:rPr>
          <w:rFonts w:ascii="Times New Roman" w:hAnsi="Times New Roman" w:cs="Times New Roman"/>
          <w:sz w:val="28"/>
          <w:szCs w:val="28"/>
        </w:rPr>
        <w:t>-19</w:t>
      </w:r>
      <w:r w:rsidR="00A6122C">
        <w:rPr>
          <w:rFonts w:ascii="Times New Roman" w:hAnsi="Times New Roman" w:cs="Times New Roman"/>
          <w:sz w:val="28"/>
          <w:szCs w:val="28"/>
        </w:rPr>
        <w:t>.</w:t>
      </w:r>
    </w:p>
    <w:p w:rsidR="00A6122C" w:rsidRPr="00330696" w:rsidRDefault="007658F9" w:rsidP="000628DF">
      <w:pPr>
        <w:tabs>
          <w:tab w:val="left" w:pos="851"/>
        </w:tabs>
        <w:spacing w:after="100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122C">
        <w:rPr>
          <w:rFonts w:ascii="Times New Roman" w:hAnsi="Times New Roman" w:cs="Times New Roman"/>
          <w:sz w:val="28"/>
          <w:szCs w:val="28"/>
        </w:rPr>
        <w:t xml:space="preserve">. </w:t>
      </w:r>
      <w:r w:rsidR="004E39A8">
        <w:rPr>
          <w:rFonts w:ascii="Times New Roman" w:hAnsi="Times New Roman" w:cs="Times New Roman"/>
          <w:sz w:val="28"/>
          <w:szCs w:val="28"/>
        </w:rPr>
        <w:t>Б</w:t>
      </w:r>
      <w:r w:rsidR="00330696">
        <w:rPr>
          <w:rFonts w:ascii="Times New Roman" w:hAnsi="Times New Roman" w:cs="Times New Roman"/>
          <w:sz w:val="28"/>
          <w:szCs w:val="28"/>
        </w:rPr>
        <w:t xml:space="preserve">еседи и дискусии в </w:t>
      </w:r>
      <w:r w:rsidR="00A6122C">
        <w:rPr>
          <w:rFonts w:ascii="Times New Roman" w:hAnsi="Times New Roman" w:cs="Times New Roman"/>
          <w:sz w:val="28"/>
          <w:szCs w:val="28"/>
        </w:rPr>
        <w:t>Клуб „Обединена Европа”</w:t>
      </w:r>
      <w:r w:rsidR="004E39A8">
        <w:rPr>
          <w:rFonts w:ascii="Times New Roman" w:hAnsi="Times New Roman" w:cs="Times New Roman"/>
          <w:sz w:val="28"/>
          <w:szCs w:val="28"/>
        </w:rPr>
        <w:t xml:space="preserve"> за мястото</w:t>
      </w:r>
      <w:r w:rsidR="0098752C">
        <w:rPr>
          <w:rFonts w:ascii="Times New Roman" w:hAnsi="Times New Roman" w:cs="Times New Roman"/>
          <w:sz w:val="28"/>
          <w:szCs w:val="28"/>
        </w:rPr>
        <w:t xml:space="preserve"> и ролята</w:t>
      </w:r>
      <w:r w:rsidR="004E39A8">
        <w:rPr>
          <w:rFonts w:ascii="Times New Roman" w:hAnsi="Times New Roman" w:cs="Times New Roman"/>
          <w:sz w:val="28"/>
          <w:szCs w:val="28"/>
        </w:rPr>
        <w:t xml:space="preserve"> на България в Европейския съюз</w:t>
      </w:r>
      <w:r w:rsidR="00330696" w:rsidRPr="00330696">
        <w:rPr>
          <w:rFonts w:ascii="Times New Roman" w:hAnsi="Times New Roman" w:cs="Times New Roman"/>
          <w:sz w:val="28"/>
          <w:szCs w:val="28"/>
        </w:rPr>
        <w:t>.</w:t>
      </w:r>
    </w:p>
    <w:p w:rsidR="00DD2B9C" w:rsidRDefault="007658F9" w:rsidP="000628DF">
      <w:pPr>
        <w:tabs>
          <w:tab w:val="left" w:pos="851"/>
        </w:tabs>
        <w:spacing w:after="100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2B9C">
        <w:rPr>
          <w:rFonts w:ascii="Times New Roman" w:hAnsi="Times New Roman" w:cs="Times New Roman"/>
          <w:sz w:val="28"/>
          <w:szCs w:val="28"/>
        </w:rPr>
        <w:t>. Посещения на варненските музеи и провеждане на викторини на историческа тематика за запознаване с историята</w:t>
      </w:r>
      <w:r w:rsidR="00107787">
        <w:rPr>
          <w:rFonts w:ascii="Times New Roman" w:hAnsi="Times New Roman" w:cs="Times New Roman"/>
          <w:sz w:val="28"/>
          <w:szCs w:val="28"/>
        </w:rPr>
        <w:t xml:space="preserve"> и културата</w:t>
      </w:r>
      <w:r w:rsidR="00DD2B9C">
        <w:rPr>
          <w:rFonts w:ascii="Times New Roman" w:hAnsi="Times New Roman" w:cs="Times New Roman"/>
          <w:sz w:val="28"/>
          <w:szCs w:val="28"/>
        </w:rPr>
        <w:t xml:space="preserve"> на град</w:t>
      </w:r>
      <w:r w:rsidR="00107787">
        <w:rPr>
          <w:rFonts w:ascii="Times New Roman" w:hAnsi="Times New Roman" w:cs="Times New Roman"/>
          <w:sz w:val="28"/>
          <w:szCs w:val="28"/>
        </w:rPr>
        <w:t>а ни</w:t>
      </w:r>
      <w:r w:rsidR="00DD2B9C">
        <w:rPr>
          <w:rFonts w:ascii="Times New Roman" w:hAnsi="Times New Roman" w:cs="Times New Roman"/>
          <w:sz w:val="28"/>
          <w:szCs w:val="28"/>
        </w:rPr>
        <w:t>.</w:t>
      </w:r>
    </w:p>
    <w:p w:rsidR="007533B3" w:rsidRDefault="007658F9" w:rsidP="00605B81">
      <w:pPr>
        <w:tabs>
          <w:tab w:val="left" w:pos="851"/>
        </w:tabs>
        <w:spacing w:after="100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2B9C">
        <w:rPr>
          <w:rFonts w:ascii="Times New Roman" w:hAnsi="Times New Roman" w:cs="Times New Roman"/>
          <w:sz w:val="28"/>
          <w:szCs w:val="28"/>
        </w:rPr>
        <w:t xml:space="preserve">. Екологично възпитание, създаване и утвърждаване </w:t>
      </w:r>
      <w:r w:rsidR="007533B3">
        <w:rPr>
          <w:rFonts w:ascii="Times New Roman" w:hAnsi="Times New Roman" w:cs="Times New Roman"/>
          <w:sz w:val="28"/>
          <w:szCs w:val="28"/>
        </w:rPr>
        <w:t xml:space="preserve">на навици на децата за опазване на природата и </w:t>
      </w:r>
      <w:r w:rsidR="006F136A">
        <w:rPr>
          <w:rFonts w:ascii="Times New Roman" w:hAnsi="Times New Roman" w:cs="Times New Roman"/>
          <w:sz w:val="28"/>
          <w:szCs w:val="28"/>
        </w:rPr>
        <w:t>п</w:t>
      </w:r>
      <w:r w:rsidR="007533B3">
        <w:rPr>
          <w:rFonts w:ascii="Times New Roman" w:hAnsi="Times New Roman" w:cs="Times New Roman"/>
          <w:sz w:val="28"/>
          <w:szCs w:val="28"/>
        </w:rPr>
        <w:t xml:space="preserve">оддържане чистотата на </w:t>
      </w:r>
      <w:r w:rsidR="00107787">
        <w:rPr>
          <w:rFonts w:ascii="Times New Roman" w:hAnsi="Times New Roman" w:cs="Times New Roman"/>
          <w:sz w:val="28"/>
          <w:szCs w:val="28"/>
        </w:rPr>
        <w:t>нашия град</w:t>
      </w:r>
      <w:r w:rsidR="007533B3">
        <w:rPr>
          <w:rFonts w:ascii="Times New Roman" w:hAnsi="Times New Roman" w:cs="Times New Roman"/>
          <w:sz w:val="28"/>
          <w:szCs w:val="28"/>
        </w:rPr>
        <w:t>.</w:t>
      </w:r>
    </w:p>
    <w:p w:rsidR="00A6122C" w:rsidRDefault="007658F9" w:rsidP="000628DF">
      <w:pPr>
        <w:tabs>
          <w:tab w:val="left" w:pos="851"/>
        </w:tabs>
        <w:spacing w:after="100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33B3">
        <w:rPr>
          <w:rFonts w:ascii="Times New Roman" w:hAnsi="Times New Roman" w:cs="Times New Roman"/>
          <w:sz w:val="28"/>
          <w:szCs w:val="28"/>
        </w:rPr>
        <w:t xml:space="preserve">. </w:t>
      </w:r>
      <w:r w:rsidR="005772E8">
        <w:rPr>
          <w:rFonts w:ascii="Times New Roman" w:hAnsi="Times New Roman" w:cs="Times New Roman"/>
          <w:sz w:val="28"/>
          <w:szCs w:val="28"/>
        </w:rPr>
        <w:t>Детски читателски клуб „Приятели на книгата” за п</w:t>
      </w:r>
      <w:r w:rsidR="007533B3">
        <w:rPr>
          <w:rFonts w:ascii="Times New Roman" w:hAnsi="Times New Roman" w:cs="Times New Roman"/>
          <w:sz w:val="28"/>
          <w:szCs w:val="28"/>
        </w:rPr>
        <w:t>риобщаване на учениците към класическата</w:t>
      </w:r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="007533B3">
        <w:rPr>
          <w:rFonts w:ascii="Times New Roman" w:hAnsi="Times New Roman" w:cs="Times New Roman"/>
          <w:sz w:val="28"/>
          <w:szCs w:val="28"/>
        </w:rPr>
        <w:t xml:space="preserve"> и съвременната българска и световна художествена литература.</w:t>
      </w:r>
    </w:p>
    <w:p w:rsidR="007533B3" w:rsidRDefault="00823F99" w:rsidP="000628DF">
      <w:pPr>
        <w:tabs>
          <w:tab w:val="left" w:pos="851"/>
        </w:tabs>
        <w:spacing w:after="100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33B3">
        <w:rPr>
          <w:rFonts w:ascii="Times New Roman" w:hAnsi="Times New Roman" w:cs="Times New Roman"/>
          <w:sz w:val="28"/>
          <w:szCs w:val="28"/>
        </w:rPr>
        <w:t xml:space="preserve">. Отбелязване на бележити дати от Празничния календар на Европа, </w:t>
      </w:r>
      <w:r w:rsidR="000628DF">
        <w:rPr>
          <w:rFonts w:ascii="Times New Roman" w:hAnsi="Times New Roman" w:cs="Times New Roman"/>
          <w:sz w:val="28"/>
          <w:szCs w:val="28"/>
        </w:rPr>
        <w:t xml:space="preserve">на </w:t>
      </w:r>
      <w:r w:rsidR="007533B3">
        <w:rPr>
          <w:rFonts w:ascii="Times New Roman" w:hAnsi="Times New Roman" w:cs="Times New Roman"/>
          <w:sz w:val="28"/>
          <w:szCs w:val="28"/>
        </w:rPr>
        <w:t>България и на град Варна</w:t>
      </w:r>
      <w:r w:rsidRPr="00823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условията на COWID</w:t>
      </w:r>
      <w:r w:rsidRPr="009E38DC">
        <w:rPr>
          <w:rFonts w:ascii="Times New Roman" w:hAnsi="Times New Roman" w:cs="Times New Roman"/>
          <w:sz w:val="28"/>
          <w:szCs w:val="28"/>
        </w:rPr>
        <w:t>-19</w:t>
      </w:r>
      <w:r w:rsidR="007533B3">
        <w:rPr>
          <w:rFonts w:ascii="Times New Roman" w:hAnsi="Times New Roman" w:cs="Times New Roman"/>
          <w:sz w:val="28"/>
          <w:szCs w:val="28"/>
        </w:rPr>
        <w:t>.</w:t>
      </w:r>
    </w:p>
    <w:p w:rsidR="000628DF" w:rsidRDefault="000628DF" w:rsidP="000628DF">
      <w:pPr>
        <w:spacing w:after="12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Мариана Александрова  /             /</w:t>
      </w:r>
    </w:p>
    <w:p w:rsidR="000628DF" w:rsidRDefault="000628DF" w:rsidP="000628DF">
      <w:pPr>
        <w:spacing w:after="12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на </w:t>
      </w:r>
      <w:r w:rsidRPr="00FE38C4">
        <w:rPr>
          <w:rFonts w:ascii="Times New Roman" w:hAnsi="Times New Roman" w:cs="Times New Roman"/>
          <w:b/>
          <w:sz w:val="28"/>
          <w:szCs w:val="28"/>
        </w:rPr>
        <w:t>НЧ „ВЪЗРОЖДЕНИЕ – 1870“</w:t>
      </w:r>
    </w:p>
    <w:sectPr w:rsidR="000628DF" w:rsidSect="00384EB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18" w:rsidRDefault="00B54118" w:rsidP="00992F28">
      <w:pPr>
        <w:spacing w:after="0" w:line="240" w:lineRule="auto"/>
      </w:pPr>
      <w:r>
        <w:separator/>
      </w:r>
    </w:p>
  </w:endnote>
  <w:endnote w:type="continuationSeparator" w:id="0">
    <w:p w:rsidR="00B54118" w:rsidRDefault="00B54118" w:rsidP="0099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18" w:rsidRDefault="00B54118" w:rsidP="00992F28">
      <w:pPr>
        <w:spacing w:after="0" w:line="240" w:lineRule="auto"/>
      </w:pPr>
      <w:r>
        <w:separator/>
      </w:r>
    </w:p>
  </w:footnote>
  <w:footnote w:type="continuationSeparator" w:id="0">
    <w:p w:rsidR="00B54118" w:rsidRDefault="00B54118" w:rsidP="0099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3A0A"/>
    <w:multiLevelType w:val="hybridMultilevel"/>
    <w:tmpl w:val="65C46D34"/>
    <w:lvl w:ilvl="0" w:tplc="FD38E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640C1"/>
    <w:multiLevelType w:val="hybridMultilevel"/>
    <w:tmpl w:val="F9CA4A24"/>
    <w:lvl w:ilvl="0" w:tplc="6A7EDE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9064F0"/>
    <w:multiLevelType w:val="hybridMultilevel"/>
    <w:tmpl w:val="6AC0A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080"/>
    <w:rsid w:val="000628DF"/>
    <w:rsid w:val="00096CFC"/>
    <w:rsid w:val="000B1140"/>
    <w:rsid w:val="000B5974"/>
    <w:rsid w:val="000C6BBF"/>
    <w:rsid w:val="000F14F3"/>
    <w:rsid w:val="001003EE"/>
    <w:rsid w:val="00107787"/>
    <w:rsid w:val="0011559E"/>
    <w:rsid w:val="001356BB"/>
    <w:rsid w:val="00136D40"/>
    <w:rsid w:val="001B1182"/>
    <w:rsid w:val="001B2742"/>
    <w:rsid w:val="001E6DE4"/>
    <w:rsid w:val="002009C5"/>
    <w:rsid w:val="00253CB6"/>
    <w:rsid w:val="002E1745"/>
    <w:rsid w:val="0031626B"/>
    <w:rsid w:val="00324A22"/>
    <w:rsid w:val="00330696"/>
    <w:rsid w:val="00345F1A"/>
    <w:rsid w:val="00384EB1"/>
    <w:rsid w:val="0038519A"/>
    <w:rsid w:val="003A4C07"/>
    <w:rsid w:val="003E0931"/>
    <w:rsid w:val="003E26CF"/>
    <w:rsid w:val="004441DD"/>
    <w:rsid w:val="00452FFB"/>
    <w:rsid w:val="004E39A8"/>
    <w:rsid w:val="004E49B7"/>
    <w:rsid w:val="004E6A9B"/>
    <w:rsid w:val="005127AF"/>
    <w:rsid w:val="005772E8"/>
    <w:rsid w:val="00605B81"/>
    <w:rsid w:val="0065618B"/>
    <w:rsid w:val="006608FC"/>
    <w:rsid w:val="00681E63"/>
    <w:rsid w:val="006A36EA"/>
    <w:rsid w:val="006B0953"/>
    <w:rsid w:val="006F136A"/>
    <w:rsid w:val="006F6E90"/>
    <w:rsid w:val="007533B3"/>
    <w:rsid w:val="00765704"/>
    <w:rsid w:val="007658F9"/>
    <w:rsid w:val="007B41A0"/>
    <w:rsid w:val="008203E5"/>
    <w:rsid w:val="00823F99"/>
    <w:rsid w:val="008360EB"/>
    <w:rsid w:val="0084081C"/>
    <w:rsid w:val="008C5541"/>
    <w:rsid w:val="00902A82"/>
    <w:rsid w:val="00905C64"/>
    <w:rsid w:val="009134D1"/>
    <w:rsid w:val="00921D7D"/>
    <w:rsid w:val="00936EC5"/>
    <w:rsid w:val="00972F92"/>
    <w:rsid w:val="00974BB1"/>
    <w:rsid w:val="009819DC"/>
    <w:rsid w:val="0098752C"/>
    <w:rsid w:val="00992F28"/>
    <w:rsid w:val="009A3080"/>
    <w:rsid w:val="009C2116"/>
    <w:rsid w:val="009E38DC"/>
    <w:rsid w:val="00A01D36"/>
    <w:rsid w:val="00A31AF0"/>
    <w:rsid w:val="00A6122C"/>
    <w:rsid w:val="00AF08AB"/>
    <w:rsid w:val="00B07D97"/>
    <w:rsid w:val="00B506C5"/>
    <w:rsid w:val="00B54118"/>
    <w:rsid w:val="00BA7416"/>
    <w:rsid w:val="00BE738F"/>
    <w:rsid w:val="00C00C5D"/>
    <w:rsid w:val="00C028DC"/>
    <w:rsid w:val="00C27795"/>
    <w:rsid w:val="00C4698F"/>
    <w:rsid w:val="00C948DB"/>
    <w:rsid w:val="00CA1642"/>
    <w:rsid w:val="00CA450A"/>
    <w:rsid w:val="00CA5020"/>
    <w:rsid w:val="00CC67FF"/>
    <w:rsid w:val="00CC79D5"/>
    <w:rsid w:val="00CD1381"/>
    <w:rsid w:val="00D441EC"/>
    <w:rsid w:val="00D529D5"/>
    <w:rsid w:val="00D836EB"/>
    <w:rsid w:val="00D93226"/>
    <w:rsid w:val="00DA5D53"/>
    <w:rsid w:val="00DB0FB1"/>
    <w:rsid w:val="00DD2B9C"/>
    <w:rsid w:val="00F1404B"/>
    <w:rsid w:val="00F27A15"/>
    <w:rsid w:val="00F7787C"/>
    <w:rsid w:val="00F81E92"/>
    <w:rsid w:val="00FA3946"/>
    <w:rsid w:val="00FB13C5"/>
    <w:rsid w:val="00FC012B"/>
    <w:rsid w:val="00FE3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80"/>
    <w:pPr>
      <w:ind w:left="720"/>
      <w:contextualSpacing/>
    </w:pPr>
  </w:style>
  <w:style w:type="table" w:styleId="TableGrid">
    <w:name w:val="Table Grid"/>
    <w:basedOn w:val="TableNormal"/>
    <w:uiPriority w:val="59"/>
    <w:rsid w:val="0009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2F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F28"/>
  </w:style>
  <w:style w:type="paragraph" w:styleId="Footer">
    <w:name w:val="footer"/>
    <w:basedOn w:val="Normal"/>
    <w:link w:val="FooterChar"/>
    <w:uiPriority w:val="99"/>
    <w:semiHidden/>
    <w:unhideWhenUsed/>
    <w:rsid w:val="00992F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80"/>
    <w:pPr>
      <w:ind w:left="720"/>
      <w:contextualSpacing/>
    </w:pPr>
  </w:style>
  <w:style w:type="table" w:styleId="TableGrid">
    <w:name w:val="Table Grid"/>
    <w:basedOn w:val="TableNormal"/>
    <w:uiPriority w:val="59"/>
    <w:rsid w:val="0009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Vancheto</dc:creator>
  <cp:lastModifiedBy>user</cp:lastModifiedBy>
  <cp:revision>8</cp:revision>
  <cp:lastPrinted>2016-04-05T06:56:00Z</cp:lastPrinted>
  <dcterms:created xsi:type="dcterms:W3CDTF">2020-10-27T16:37:00Z</dcterms:created>
  <dcterms:modified xsi:type="dcterms:W3CDTF">2021-03-08T10:32:00Z</dcterms:modified>
</cp:coreProperties>
</file>